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54A7E" w14:textId="77777777" w:rsidR="00DD25E7" w:rsidRPr="009832D4" w:rsidRDefault="00DD25E7" w:rsidP="00DD25E7">
      <w:pPr>
        <w:pStyle w:val="Normaalweb"/>
        <w:spacing w:after="0"/>
        <w:rPr>
          <w:rFonts w:ascii="Arial" w:hAnsi="Arial" w:cs="Arial"/>
          <w:sz w:val="28"/>
          <w:szCs w:val="28"/>
          <w:lang w:val="tr-TR"/>
        </w:rPr>
      </w:pPr>
      <w:bookmarkStart w:id="0" w:name="_GoBack"/>
      <w:bookmarkEnd w:id="0"/>
      <w:r w:rsidRPr="009832D4">
        <w:rPr>
          <w:rFonts w:ascii="Arial" w:hAnsi="Arial" w:cs="Arial"/>
          <w:sz w:val="28"/>
          <w:szCs w:val="28"/>
          <w:lang w:val="tr-TR"/>
        </w:rPr>
        <w:t>Konu: umutlu yaşamak</w:t>
      </w:r>
    </w:p>
    <w:p w14:paraId="2C07CB52"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Ayetler: Mezmur 90:1-6,9-12, 2. Petrus 3:8-15</w:t>
      </w:r>
    </w:p>
    <w:p w14:paraId="420FD2E5"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 xml:space="preserve">Beraberce 2.petrus mektubundan okuduk. Elçi Petrus un birinci ve ikinci mektubu arak, arkaya yazdığı bilinir. Petrus un ikinci mektubu İsa'dan 65 sonra yazıldı. </w:t>
      </w:r>
    </w:p>
    <w:p w14:paraId="741A6751"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 xml:space="preserve">Yani İsa'nın dirilişinden 30 yıl sonra. Rama’da yazdı. Markos la Petrus aynı Pavlus la Timeteos gibi ruhsal bağ vardı. Petrus Markos’ evlat derdi 2.mektup 5:13, Pavlus ta Timeteosa evlat diyordu2.tim.1:2 </w:t>
      </w:r>
    </w:p>
    <w:p w14:paraId="33FA7D3F"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 xml:space="preserve">Markos Petrus la Roma’da hapisteyken Petrus un mektuplarını yazıyordu. Anlatılana göre Petrus un okuma yazması yoktu. Bir ihtimal küçükken babasına balıkçılıktan okul geride kalıyor. </w:t>
      </w:r>
    </w:p>
    <w:p w14:paraId="2BA3A63D"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Fakat, Tanrı bilgisi tamdı. Hapishanede markos yanımda diyor ve markos Petrus un ağzından yazıyordu.</w:t>
      </w:r>
    </w:p>
    <w:p w14:paraId="402D4F85"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 xml:space="preserve">Elçi Petrus bu mektuplarda yazdığında kiliseyi uyarmak için yazdığı görülüyor. Ne yazıyor? “sana anlattıklarımı unutmaman içi sana hatırlatıyorum diyor” uzun zaman sessizlik olursa unutma ihtimali doğuyor. </w:t>
      </w:r>
    </w:p>
    <w:p w14:paraId="25508798"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 xml:space="preserve">Bu mektuptan 5 yıl sonra, ne oldu? Yeruşalim basıldı, tapınak yağmalandı, Yahudiler yerlerinden kovalandı. Belki insanlar buraya kadarmış diyebilirlerdi. Belki bazıları demiştir bilemeyiz. Fakat, Elçi Petrus ikaz ediyor. </w:t>
      </w:r>
    </w:p>
    <w:p w14:paraId="1D6EA9BD"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Ve her ne olursa olsun, unutmayın ki, İsa'nın gelişi yaklaştı. Rabbini günü gelecektir. Mektubun nedeni buydu. İsa'nın sözlerine dikkat edin unutmayın, elçilerin sözlerini unutmayın, peygamberlerin sözlerini unutmayın.</w:t>
      </w:r>
    </w:p>
    <w:p w14:paraId="39727122"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Ne olursa olsun, Yeruşalim basılıp parçalansa da tapına yerinde kaldırılsa da, İmanlılar dağıtılsa aradan binlerce yıl geçse dahi, işittiğiniz sözü unutmayın, bu bizim içinde geçerli, bizde utmamaya gayret edelim.</w:t>
      </w:r>
    </w:p>
    <w:p w14:paraId="766AE50A"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 xml:space="preserve">Peygamberlerin söyledikleri sabittir. Tanrı'nın söyledikleri değişmiyor. İlk iman ettiğim yıllarda Norton adlı bir kitapta; İsa hakkında yapılan peygamberlikler ve uygulamasını anlatan kitabı okudum. </w:t>
      </w:r>
    </w:p>
    <w:p w14:paraId="7DE1999B"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25 peygamberlik İsa'nın acı çekmesi ve ölmesi hakkında idi. İnceliklerine kadar İsa'nın çekeceği acılar Kutsal Kitab ta yazılmıştır. 109 peygamberlik Mesih İsa'nın dünyadaki yaşantı zamanını kapsıyordu.</w:t>
      </w:r>
    </w:p>
    <w:p w14:paraId="52CEBB94"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 xml:space="preserve">Beraberce sayarsak 135 peygamberlik, insan olarak düşünürsek, bütün bu peygamberlikler bir bedende gerçekleşeceğini kavrayamayız. Belki katrilyonda bir ola bilir, bilemeyiz. Yani imkansız bir şey. Fakat vaat edilene kadar. </w:t>
      </w:r>
    </w:p>
    <w:p w14:paraId="5FFF08BC"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 xml:space="preserve">Bunun için peygamberlikler sabittir. Ne okuyoruz Petrus un mektubunda, hepsi Kutsal Ruh aracılığıyla söylediler diyor. 2.Petr.1:21 buna göre Tanrı'nın Rab İsa'da </w:t>
      </w:r>
      <w:r w:rsidRPr="009832D4">
        <w:rPr>
          <w:rFonts w:ascii="Arial" w:hAnsi="Arial" w:cs="Arial"/>
          <w:sz w:val="28"/>
          <w:szCs w:val="28"/>
          <w:lang w:val="tr-TR"/>
        </w:rPr>
        <w:lastRenderedPageBreak/>
        <w:t xml:space="preserve">söyledikleri evet ve amindir. Onun için bütün bu peygamberlikler Rab İsa'da gerçekleşti Âmin mi? </w:t>
      </w:r>
    </w:p>
    <w:p w14:paraId="55FF0AAF"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İsa'nın yaşamı için olan peygamberlikler ve çekçeği acılar, İsa'dan yıllar önce peygamberler tarafından açıklanmıştır.</w:t>
      </w:r>
    </w:p>
    <w:p w14:paraId="3449B51D"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Bunu için İsa'nın doğumundan, ve devamında şu cümle geçer “peygamberler aracılığıyla söylenen söz yerine gelsin” bu İsa'ya olduğu gibi, Musa ya, Davud’a, Daniel’de olabilir.</w:t>
      </w:r>
    </w:p>
    <w:p w14:paraId="0AB5F5B3"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Elçi Petrus, şunu bilmelisin diyor. son günlerde alaycı kişilere türeyecek. Kendi arzularıyla, kendi istek ve kararlarıyla hareket edecekler. Yahuda mektubu da bu konuda alaycılar kilisede doğal insanlar yani yeniden doğmamışlar kiliseye geliyorlar fakat, tövbe etmemişler ne güzel diyorsunuz. Fakat Değişme yok, İsa'da gelmiyor diyecekler unutma.</w:t>
      </w:r>
    </w:p>
    <w:p w14:paraId="019F978B"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 xml:space="preserve">Evet Rab Mesih İsa göğe alındığında, arkasından gökten iki melek görünerek, “sizden alınan bu İsa, aynı şekilde geri gelecek dediler” sözlerine alaycılar; her şey yerinde sayıyor ben bu adamlar görmedin, inanmalı mıyız diyecekler. </w:t>
      </w:r>
    </w:p>
    <w:p w14:paraId="628555DC"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 xml:space="preserve">Devam edip, Elçiler-z gördüklerin zan ediyorlar, belki de rüya veya rüyet gördüler bilemeyiz diyecekler? O kadar önem vermemeliyiz diyorlar. Geleceğine dair vaatler nerede? </w:t>
      </w:r>
    </w:p>
    <w:p w14:paraId="303BB2C3"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Her şey eskisi gibi devam ediyor. 4 ayette her şey dünya yaratıldığından bu yanan devam ediyor diyerek alay ediyor ve edecekler. Her şey tekrarlanıyor, yeniden başlıyor, her şey olduğu gibi duruyor dediler ve diyecekler.</w:t>
      </w:r>
    </w:p>
    <w:p w14:paraId="7D45BFF9"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 xml:space="preserve">Kardeşler dikkat edelim, böyle alaycıların arasında olmamaya dikkat edelim. Bizde yapılan ve duyduğumuz “maran ata” vaazları yapılan çağrılara, alay eder ve aynı hendeğe düşeriz. 2019 yılı umut yılı mı, yoksa her şey olduğu gibimi kalacak? </w:t>
      </w:r>
    </w:p>
    <w:p w14:paraId="77E2AB30"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 xml:space="preserve">Tanrı sözü onlar etkilenmiyor. Fakat biz yeni doğuşu alanlar, Tanrı sözüne göre yaşayanlar, biz yaratılış 1:1 deki Tanrı başlangıçta gökleri ve yeri yarattı ile vahi 4:1 deki işte kapı açılmış ve boru sesiyle çağıran arasındayız. </w:t>
      </w:r>
    </w:p>
    <w:p w14:paraId="4DCE5AD4"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Biz bu iki ayetin arsındayız. Son noktaya yaklaştığımıza inancım var. Tanrı gerçektir ve sözünde göreceğiz.</w:t>
      </w:r>
    </w:p>
    <w:p w14:paraId="007F63BE"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Tanrı sözünden dünyanın oluştuğunu dünya kabul etmek istemiyor. Fakat, Kutsal Kitab dünyanın altı günde Tanrı tarafından yaratıldığını açıklıyor. Alaycılara kanmayın.</w:t>
      </w:r>
    </w:p>
    <w:p w14:paraId="322212A4"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 xml:space="preserve">Aynı Tanrı sözüyle, yeni gök ve yeni yer olacağına kalben inanıyorum. Elçi Petrus dünya Tanrı'nın yaratıcı sözüyle yeniden oluşacak diyor Âmin mi? Dünya bu iki olay arasında yaratılış 1 ve vahi 21 arasında. Fakat imanlılara vahi 4:1 ayette boru çalıyor yeni kapı açılıyor, kilise yukarı alınıyor. </w:t>
      </w:r>
    </w:p>
    <w:p w14:paraId="6031F445" w14:textId="77777777" w:rsidR="00E1056B"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lastRenderedPageBreak/>
        <w:t>Sende bu kafileye katılmak istersen ölüme senin için katlanan Mesih İs</w:t>
      </w:r>
      <w:r w:rsidR="00E1056B" w:rsidRPr="009832D4">
        <w:rPr>
          <w:rFonts w:ascii="Arial" w:hAnsi="Arial" w:cs="Arial"/>
          <w:sz w:val="28"/>
          <w:szCs w:val="28"/>
          <w:lang w:val="tr-TR"/>
        </w:rPr>
        <w:t>a'ya yaklaş. Geleceğimiz budur.</w:t>
      </w:r>
    </w:p>
    <w:p w14:paraId="7774E679"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 xml:space="preserve"> istikbal budur. Bunun için Tanrı sözüne sadık kalmak ve yaşamımızda uygulamaya </w:t>
      </w:r>
      <w:proofErr w:type="spellStart"/>
      <w:r w:rsidRPr="009832D4">
        <w:rPr>
          <w:rFonts w:ascii="Arial" w:hAnsi="Arial" w:cs="Arial"/>
          <w:sz w:val="28"/>
          <w:szCs w:val="28"/>
          <w:lang w:val="tr-TR"/>
        </w:rPr>
        <w:t>bakalım.Elçi</w:t>
      </w:r>
      <w:proofErr w:type="spellEnd"/>
      <w:r w:rsidRPr="009832D4">
        <w:rPr>
          <w:rFonts w:ascii="Arial" w:hAnsi="Arial" w:cs="Arial"/>
          <w:sz w:val="28"/>
          <w:szCs w:val="28"/>
          <w:lang w:val="tr-TR"/>
        </w:rPr>
        <w:t xml:space="preserve"> devamla, sabır etmek konusuna uyumlu şöyle diyor, bilmeniz ve unutmamanız gereken Rab'in gözünde bir gün bin yıl, ve bin yıl bir gün gibidir. </w:t>
      </w:r>
    </w:p>
    <w:p w14:paraId="5ABAAB96"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 xml:space="preserve">Düşünebiliyor ve kavrayabiliyor muyuz? Tanrı'nın yanındayız, bin yıl geçti, Tanrı sana hayır bir gündü diyecek. Vahi 20:6 bin yıllık egemenlik bir gün gibi sayılacak ve ardından şeytan bir ara bırakılacak. Bu uyumlulukla ilgilidir. </w:t>
      </w:r>
    </w:p>
    <w:p w14:paraId="46558E9B"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 xml:space="preserve">Nasıl birisini ziyaret etmeye gidersin, bir saate dönerim dersin ve aradan beş saat geçmiş ve haberin olmuyor. İşte uyumluluk budur. Vahi kitabında Tanrı'nın yanında zamanı fark etmeyeceksin, nedeni; orada acıkmak yok, hastalık yok, keder ve göz yaşı yok, işsizlik yok. </w:t>
      </w:r>
    </w:p>
    <w:p w14:paraId="5B4CA67A"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Bunun için bin yıl bir gün giymiş gibi geçecek.</w:t>
      </w:r>
      <w:r w:rsidR="00E1056B" w:rsidRPr="009832D4">
        <w:rPr>
          <w:rFonts w:ascii="Arial" w:hAnsi="Arial" w:cs="Arial"/>
          <w:sz w:val="28"/>
          <w:szCs w:val="28"/>
          <w:lang w:val="tr-TR"/>
        </w:rPr>
        <w:t xml:space="preserve"> </w:t>
      </w:r>
      <w:r w:rsidRPr="009832D4">
        <w:rPr>
          <w:rFonts w:ascii="Arial" w:hAnsi="Arial" w:cs="Arial"/>
          <w:sz w:val="28"/>
          <w:szCs w:val="28"/>
          <w:lang w:val="tr-TR"/>
        </w:rPr>
        <w:t xml:space="preserve">Dünya bir gün, bir hafta, bir ay, 12 ay ve 365 gün insanlar paylaştırdı. Tanrı düşünceleri zaman bağlı değildir. </w:t>
      </w:r>
    </w:p>
    <w:p w14:paraId="269B6BD1"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 xml:space="preserve">Fakat, kendi planlarına bağlıdır. Göklerde bir gün burada bin yıl, bunu için Rab İsa tez geliyorum diyor. peygamber Musa yazdığı </w:t>
      </w:r>
      <w:r w:rsidRPr="009832D4">
        <w:rPr>
          <w:rFonts w:ascii="Arial" w:hAnsi="Arial" w:cs="Arial"/>
          <w:i/>
          <w:iCs/>
          <w:sz w:val="28"/>
          <w:szCs w:val="28"/>
          <w:u w:val="single"/>
          <w:lang w:val="tr-TR"/>
        </w:rPr>
        <w:t>90.cı mezmurda, 4 Çünkü senin gözünde bin yıl Geçmiş bir gün, dün gibi, Bir gece nöbeti gibidir</w:t>
      </w:r>
      <w:r w:rsidRPr="009832D4">
        <w:rPr>
          <w:rFonts w:ascii="Arial" w:hAnsi="Arial" w:cs="Arial"/>
          <w:sz w:val="28"/>
          <w:szCs w:val="28"/>
          <w:lang w:val="tr-TR"/>
        </w:rPr>
        <w:t>. Bir uyuyup uyanmak gibi.</w:t>
      </w:r>
    </w:p>
    <w:p w14:paraId="3383EE11"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 xml:space="preserve">Elçi Petrus kendi zamanımız 12 ayla hesap edersek, işin içinden çıkamayacağımızı anlatmaya çalışıyor. Elçi petrus, </w:t>
      </w:r>
    </w:p>
    <w:p w14:paraId="6750E468"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 xml:space="preserve">2 </w:t>
      </w:r>
      <w:proofErr w:type="spellStart"/>
      <w:r w:rsidRPr="009832D4">
        <w:rPr>
          <w:rFonts w:ascii="Arial" w:hAnsi="Arial" w:cs="Arial"/>
          <w:sz w:val="28"/>
          <w:szCs w:val="28"/>
          <w:lang w:val="tr-TR"/>
        </w:rPr>
        <w:t>Petr</w:t>
      </w:r>
      <w:proofErr w:type="spellEnd"/>
      <w:r w:rsidRPr="009832D4">
        <w:rPr>
          <w:rFonts w:ascii="Arial" w:hAnsi="Arial" w:cs="Arial"/>
          <w:sz w:val="28"/>
          <w:szCs w:val="28"/>
          <w:lang w:val="tr-TR"/>
        </w:rPr>
        <w:t xml:space="preserve"> 3:9 Bazılarının düşündüğü gibi Rab vaadini yerine getirmekte gecikmez; ama size karşı sabrediyor. Çünkü kimsenin mahvolmasını istemiyor, herkesin tövbe etmesini istiyor.</w:t>
      </w:r>
    </w:p>
    <w:p w14:paraId="255748A4"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 xml:space="preserve">Bazen yolculuğa çıkarsın, yolculuk için zamanında hazırlanırsın, bir haber gelir, seni alacak otobüs veya uçak bazı sebeplerden dolayı, iki saat veya beş saat erteleniyor. </w:t>
      </w:r>
    </w:p>
    <w:p w14:paraId="208A93C5"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 xml:space="preserve">Tanrıda öyle değil, geç kalmıyor fakat, bu lütuf zamanında, daha çok insan düşünüp Rab'e gelip kurtulmasını bekliyor. Elçi Pavlus Atina’da, epikürcüler(felsefeciler), bilginler ve filozoflara Müjdeyi anlatırken, </w:t>
      </w:r>
    </w:p>
    <w:p w14:paraId="7F53BE62"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 xml:space="preserve">Elçi onlara Tanrı bir, gün kararlaştırdı (eski çeviri), bu belirtilen gün kesin ve kesin gecikme diye bir şey yok Elç. 30 Tanrı bir gün tespit etti /kararlaştırdı, bu günün uygulanmasını bekliyor tabi ki buda insanların iyiliği için. </w:t>
      </w:r>
    </w:p>
    <w:p w14:paraId="4ABBC34A"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 xml:space="preserve">Elçiler bölümünde okuduk, ister kabul et ister isterse ret et, O gün gelecek. Kutsal Kitabın başka yerinde kilisenin tamamlanması diye gün bildiriliyor, işte o gün kilise tamamlanıyor ve lütuf zamanı da sona eriyor. Çünkü Rab İsa kilisesini alıyor. </w:t>
      </w:r>
    </w:p>
    <w:p w14:paraId="203FDA4E"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 xml:space="preserve">İşte tanrını tespit ettiği gün o gündür. O gün için tartışma veya mütalaa olanağı yoktur. Tanrı gecikmiyor, Tanrı umursamazlık yapmıyor, O gün gelecek, Âmin mi? </w:t>
      </w:r>
    </w:p>
    <w:p w14:paraId="4CA6B5CE"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lastRenderedPageBreak/>
        <w:t xml:space="preserve">Elçi Petrus un ne demek istediğini anlamak veya anlamaya çalışmak önemli. Eğer Petrus O gün için yazarken, Rab'in günü hırsız gibi geleceğini demek istiyor. </w:t>
      </w:r>
    </w:p>
    <w:p w14:paraId="32998703"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 xml:space="preserve">O günde gökler gürültüyle ortadan kalkacak, maddesel ögeler, yanarak yok olacak uçaklar, fabrikalar arabalar endüstri gibi yani dünya yenilenecek. Yani yer ve yer yüzünde yapılmış her şey yanıp bitecek. </w:t>
      </w:r>
    </w:p>
    <w:p w14:paraId="46DD5C80"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 xml:space="preserve">Bundan sonrası yerleşme alanları düşünebilirsiniz. Ülkeler uzaya satalitler gönderiyorlar, bununla radyo ve televizyonla satalitle göklere hakim olmaya çalışılıyor. Savaş olacaksa oradan başlayabilir. </w:t>
      </w:r>
    </w:p>
    <w:p w14:paraId="35326F3F"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Gemilerden roketler atıyorlar, ve istedikleri noktaya düşüyor, bu gökteki satalitler vasıtasıyla gerçekleşiyor.</w:t>
      </w:r>
    </w:p>
    <w:p w14:paraId="6AE28812"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 xml:space="preserve">Bazen düşünüyorum bu dünyanın bilir kişileri gökteki olacak savaşla dünyayı mahv çabasında. Bir ülke raket atıyor ve patriotlar havada patlatıyor, buda satalitle oluyor. </w:t>
      </w:r>
    </w:p>
    <w:p w14:paraId="0F8AFF9F"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 xml:space="preserve">12 ayette her şeyin yok olması için, Tanrı'nın bir şey yapmasına lüzum yoktur. Çünkü, bilginler/bilir kişiler yaptıkları cihazlarla dünyayı kendiler yakacak. 10 ayette gökte gürültülerle başlayacak derken, burada gökteki satalitler ‘in savaşı ve mahv olmasını düşünebiliriz. </w:t>
      </w:r>
    </w:p>
    <w:p w14:paraId="627D2B96"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O günün ne zaman hareket edeceğini dünya bekliyor. Hatta İncil’e göre yaratılış değişim bekliyor.</w:t>
      </w:r>
    </w:p>
    <w:p w14:paraId="76FDF580"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 xml:space="preserve">Elçi Petrus okuduğumuz Kısımı bir kısmını Mezmurlar’dan esinlenerek anlatıyor. Fakat, Rab İsa matta 24 te hırsız gibi geleceğini yazıyor. </w:t>
      </w:r>
    </w:p>
    <w:p w14:paraId="07C031CE"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 xml:space="preserve">Petrus ta onu hatırlayarak hırsız gibi geleceğini yazıyor. Farkındaysak burada iki zaman bölümünden anlatılıyor. </w:t>
      </w:r>
      <w:r w:rsidRPr="009832D4">
        <w:rPr>
          <w:rFonts w:ascii="Arial" w:hAnsi="Arial" w:cs="Arial"/>
          <w:sz w:val="28"/>
          <w:szCs w:val="28"/>
          <w:shd w:val="clear" w:color="auto" w:fill="FFFF00"/>
          <w:lang w:val="tr-TR"/>
        </w:rPr>
        <w:t>Birincisi İsa hırsız gibi gelecek kiliseyi alacak,</w:t>
      </w:r>
      <w:r w:rsidRPr="009832D4">
        <w:rPr>
          <w:rFonts w:ascii="Arial" w:hAnsi="Arial" w:cs="Arial"/>
          <w:sz w:val="28"/>
          <w:szCs w:val="28"/>
          <w:lang w:val="tr-TR"/>
        </w:rPr>
        <w:t xml:space="preserve"> </w:t>
      </w:r>
      <w:r w:rsidRPr="009832D4">
        <w:rPr>
          <w:rFonts w:ascii="Arial" w:hAnsi="Arial" w:cs="Arial"/>
          <w:sz w:val="28"/>
          <w:szCs w:val="28"/>
          <w:shd w:val="clear" w:color="auto" w:fill="00FFFF"/>
          <w:lang w:val="tr-TR"/>
        </w:rPr>
        <w:t>ikincisi dünyanın yenilenmesi daha sonraki adım.</w:t>
      </w:r>
      <w:r w:rsidRPr="009832D4">
        <w:rPr>
          <w:rFonts w:ascii="Arial" w:hAnsi="Arial" w:cs="Arial"/>
          <w:sz w:val="28"/>
          <w:szCs w:val="28"/>
          <w:lang w:val="tr-TR"/>
        </w:rPr>
        <w:t xml:space="preserve"> Bunu vahi kitabında okuruz.</w:t>
      </w:r>
    </w:p>
    <w:p w14:paraId="73435A83"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 xml:space="preserve">Bunu için elçi Petrus vizyonlarında biraz kısıtlı hareket ediyor ve işi Elçi Pavlus’a yönlendiriyor. Bakalım ne diyor? 2.Petrus 3:15-16 ayetlerde; sevgili kardeşim Pavlus, kendi mektuplarında yazdığı gibi, Pavlus 'un bu konuları işledi fakat, onun anlatılarını anlamak zor diyor, Elçi Petrus. </w:t>
      </w:r>
    </w:p>
    <w:p w14:paraId="79F45A02"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 xml:space="preserve">Bunu için her şeyin bitip işleri sona ereceğini yansıtıyor. </w:t>
      </w:r>
    </w:p>
    <w:p w14:paraId="2E2DF9D6"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 xml:space="preserve">Bunun için Elçi Pavlus 1.sel. 5:1 ayette Elçi Petrus kiliseyi unuttuğundan elementler eriyecek her şey yok olacak derken. Elçi </w:t>
      </w:r>
    </w:p>
    <w:p w14:paraId="34D64B01"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Pavlus Mesih kilisesini önceden kilisesini almak için geleceğini yazmıyor. Bunun için biraz önce iki farklı olay dedim.</w:t>
      </w:r>
    </w:p>
    <w:p w14:paraId="1C082B0D"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 xml:space="preserve">Kilise alındıktan sonra büyük baskı, neredeyse insanın kaldıramayacağı baskı olacak. </w:t>
      </w:r>
    </w:p>
    <w:p w14:paraId="0068425B"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lastRenderedPageBreak/>
        <w:t xml:space="preserve">Mesih karşıtı ortaya çıkacak. Daha sonra İsrail tövbe edecek ve Rab İsa kutsallarıyla bin yıl egemenlik sürecek. Daha sonra Elçi Petrus’un söylediği O gün gelecek. Bir ihtimal Elçi Petrus durumu başka yönden baktı. Çünkü Elçi Petrus yalınız Rab'in hırsız gibi geleceğine odaklanmıştı. </w:t>
      </w:r>
    </w:p>
    <w:p w14:paraId="3AC64C1D"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Elçi Pavlus biz Mesih imanlılarının IŞIK çocukları oluğumuzu yazar. Yani aydınlanmış kişiler. Dolayısıyla bizim nasıl bir zamanı yaşadığımızı göre biliriz. Ve O gün bize hırsız gibi gelmemeli, Mesih'le yaşayarak hazır oluyorsun ve gafil avlanmıyorsun, hamt olsun yücelik rabbimizdir.</w:t>
      </w:r>
    </w:p>
    <w:p w14:paraId="6462D112"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O gün için bir kaç nokta hatırlatacağım. Eğer iklimlere bakarsak bunları yavaş, yavaş görebileceğiz. Dünya dengesi sallanıyor, her zaman soğuk olan ülkeler şimdi güney ülkeleri gibi ısınmaya başladı. Buda iklim bozukluğundan kaynaklanıyor.</w:t>
      </w:r>
    </w:p>
    <w:p w14:paraId="3DFB9447"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Dünya siyasetine bakıyoruz, her ülke istediği gibi hareket ederek uyum siyasetini bozdu. Ve üçüncü dün savaşı olasılığı kapı önünde. Dünya siyasetinden de O günün yaklaştığını görebiliyoruz.</w:t>
      </w:r>
    </w:p>
    <w:p w14:paraId="7774417B"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Dünya dinleri birleşmekle meşgul, tek dünya inancına gitme çabasında. Bunu için toplantılar yapılıp, farkları ortadan kaldırmak çabasındalar. Bununda O günün yaklaştığını gösteriyor.</w:t>
      </w:r>
    </w:p>
    <w:p w14:paraId="4200F5C8"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Şu andaki topluma bakıyoruz, “her şey bana toplumu” dünyadaki çocukların istismarı, insanlar eşcinseller olarak yaşıyor, ker kötülük hastalık diye sayılıp hoş görülüyor. Bunu içi şu anda O günün yaklaştığını görürüz.</w:t>
      </w:r>
    </w:p>
    <w:p w14:paraId="39E1DB4A"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 xml:space="preserve">İsrail’e baktığımızda, İran Golan sınırında Hizbullah’la büyük bir üs kuruyor, tabi ki bunu İsrail’e saldırmak için yaptıkları açık ve net. Buda vahi kitabının kan gövdeyi boylayacak ikazı O günün yaklaştığını gösteriyor. </w:t>
      </w:r>
    </w:p>
    <w:p w14:paraId="28A6735C"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Lübnan Türkiye, Suriye katar Hammas karşı diş biliyor.</w:t>
      </w:r>
      <w:r w:rsidR="00E1056B" w:rsidRPr="009832D4">
        <w:rPr>
          <w:rFonts w:ascii="Arial" w:hAnsi="Arial" w:cs="Arial"/>
          <w:sz w:val="28"/>
          <w:szCs w:val="28"/>
          <w:lang w:val="tr-TR"/>
        </w:rPr>
        <w:t xml:space="preserve"> </w:t>
      </w:r>
      <w:r w:rsidRPr="009832D4">
        <w:rPr>
          <w:rFonts w:ascii="Arial" w:hAnsi="Arial" w:cs="Arial"/>
          <w:sz w:val="28"/>
          <w:szCs w:val="28"/>
          <w:lang w:val="tr-TR"/>
        </w:rPr>
        <w:t xml:space="preserve">Amerika’nın elçiliğini Yeruşalim’e taşımasıyla, dünya İsrail’e karşı nasıl ayaklandığını gördük. Hammas İsrail’e saldırıyor, uluslar suç görmüyor, fakat, İsrail'in onları sınırından kovalaması suç. </w:t>
      </w:r>
    </w:p>
    <w:p w14:paraId="14A46338"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Yani insanları haksızlıkları hoş görülüyor. Sudan Hristiyanları sıcak kontanire koydu. Sudan başkanı Türkiye’de bir fedai olarak karşılandı. Bu da o günün yaklaştığını gösteriyor.</w:t>
      </w:r>
    </w:p>
    <w:p w14:paraId="017F2A2C"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 xml:space="preserve">Sünni İslam bilginler, Hristiyanlığı çökermek için çeşitli projeler oluşturuyor. Bunla insan yerine robotlar iş yasın. Hatta ekim 2017 de Sudi Arabistan’da “robot Saf” Arabistan vatandaşı olarak tarihe geçti. </w:t>
      </w:r>
    </w:p>
    <w:p w14:paraId="068190C3" w14:textId="77777777" w:rsidR="00DD25E7" w:rsidRPr="009832D4" w:rsidRDefault="00DD25E7" w:rsidP="00E1056B">
      <w:pPr>
        <w:pStyle w:val="Normaalweb"/>
        <w:spacing w:after="0" w:line="120" w:lineRule="auto"/>
        <w:rPr>
          <w:rFonts w:ascii="Arial" w:hAnsi="Arial" w:cs="Arial"/>
          <w:sz w:val="28"/>
          <w:szCs w:val="28"/>
          <w:lang w:val="tr-TR"/>
        </w:rPr>
      </w:pPr>
      <w:r w:rsidRPr="009832D4">
        <w:rPr>
          <w:rFonts w:ascii="Arial" w:hAnsi="Arial" w:cs="Arial"/>
          <w:sz w:val="28"/>
          <w:szCs w:val="28"/>
          <w:lang w:val="tr-TR"/>
        </w:rPr>
        <w:t>2017de devamla tasarlanan robotlar iki grup olarak yerleştirecek.</w:t>
      </w:r>
    </w:p>
    <w:p w14:paraId="339B33DA" w14:textId="77777777" w:rsidR="00DD25E7" w:rsidRPr="009832D4" w:rsidRDefault="00DD25E7" w:rsidP="00E1056B">
      <w:pPr>
        <w:pStyle w:val="Normaalweb"/>
        <w:spacing w:after="0" w:line="120" w:lineRule="auto"/>
        <w:rPr>
          <w:rFonts w:ascii="Arial" w:hAnsi="Arial" w:cs="Arial"/>
          <w:sz w:val="28"/>
          <w:szCs w:val="28"/>
          <w:lang w:val="tr-TR"/>
        </w:rPr>
      </w:pPr>
      <w:r w:rsidRPr="009832D4">
        <w:rPr>
          <w:rFonts w:ascii="Arial" w:hAnsi="Arial" w:cs="Arial"/>
          <w:sz w:val="28"/>
          <w:szCs w:val="28"/>
          <w:lang w:val="tr-TR"/>
        </w:rPr>
        <w:t xml:space="preserve">1-Gurup,insana hizmet edecek robotlar. </w:t>
      </w:r>
    </w:p>
    <w:p w14:paraId="6420FB35" w14:textId="77777777" w:rsidR="00E1056B" w:rsidRPr="009832D4" w:rsidRDefault="00DD25E7" w:rsidP="00E1056B">
      <w:pPr>
        <w:pStyle w:val="Normaalweb"/>
        <w:spacing w:after="0" w:line="120" w:lineRule="auto"/>
        <w:rPr>
          <w:rFonts w:ascii="Arial" w:hAnsi="Arial" w:cs="Arial"/>
          <w:sz w:val="28"/>
          <w:szCs w:val="28"/>
          <w:lang w:val="tr-TR"/>
        </w:rPr>
      </w:pPr>
      <w:r w:rsidRPr="009832D4">
        <w:rPr>
          <w:rFonts w:ascii="Arial" w:hAnsi="Arial" w:cs="Arial"/>
          <w:sz w:val="28"/>
          <w:szCs w:val="28"/>
          <w:lang w:val="tr-TR"/>
        </w:rPr>
        <w:t xml:space="preserve">2-Gurup insana hayır diyebilecek robotlar, bunlar insanı alt edecek bir sisten olmalı ki, robot </w:t>
      </w:r>
    </w:p>
    <w:p w14:paraId="605205F8" w14:textId="77777777" w:rsidR="00DD25E7" w:rsidRPr="009832D4" w:rsidRDefault="00DD25E7" w:rsidP="00E1056B">
      <w:pPr>
        <w:pStyle w:val="Normaalweb"/>
        <w:spacing w:after="0" w:line="120" w:lineRule="auto"/>
        <w:rPr>
          <w:rFonts w:ascii="Arial" w:hAnsi="Arial" w:cs="Arial"/>
          <w:sz w:val="28"/>
          <w:szCs w:val="28"/>
          <w:lang w:val="tr-TR"/>
        </w:rPr>
      </w:pPr>
      <w:r w:rsidRPr="009832D4">
        <w:rPr>
          <w:rFonts w:ascii="Arial" w:hAnsi="Arial" w:cs="Arial"/>
          <w:sz w:val="28"/>
          <w:szCs w:val="28"/>
          <w:lang w:val="tr-TR"/>
        </w:rPr>
        <w:lastRenderedPageBreak/>
        <w:t xml:space="preserve">insanı yönetebilsin. </w:t>
      </w:r>
    </w:p>
    <w:p w14:paraId="45BBD7DB"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 xml:space="preserve">Bunu bilginler tasarlıyor. Bilginler ikaz ediyor, ok yaydan çıktı. Bunları düşünürken yaratılış 11 bölüm 5-6 ayetlerde insanlar kulesini yapmaya başladılar öyle ki bir arada kalıp tek dil konuşup kendilerini ön sırada tutma düşünceleri vardı. </w:t>
      </w:r>
    </w:p>
    <w:p w14:paraId="5254C174"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Ve Tanrı bunu engellemek içi aşağı indi ve dillerini karıştırdı ve kule yapımı durdu ve dağıldılar. Kim bilir ok yaydan çıktıysa Tanrı düşüncesini bilemeyiz.</w:t>
      </w:r>
    </w:p>
    <w:p w14:paraId="188E5144"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 xml:space="preserve">Yine vahi kitabına bakıyoruz, aynı şey olacağını okuyoruz, insanlar bir proje oluşturacak, ona tapacaklar. İnsanlardan daha güçlü olacak bir sistem. Bu Mesih karşıtı, insanlardan daha güçlü. </w:t>
      </w:r>
    </w:p>
    <w:p w14:paraId="26D0542E"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Buna ubermensch yani insandan daha aşırı güçlü, bilgeli bir proje. Tanrı insanı dünya üzerinde, dünyayı yönetmek için yarattı, Mesih karşıtı insanı yönetecek. Vahi 13:14-15</w:t>
      </w:r>
    </w:p>
    <w:p w14:paraId="213A1E36"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 xml:space="preserve">Bu gün toplumda, dünyada olan şeylerin hepsi Kutsal Kitapta var. Kutsal Kitab O günün geleceğini yazıyor. Bu nedenle Elçi Petrus’un son çağrısı; ilke tanımayan insanların aldatmasıyla sağa sola sürüklenmeyin. Rabbimiz İsa'nın lütfunda ilerleyin. </w:t>
      </w:r>
    </w:p>
    <w:p w14:paraId="4DA5CB9E"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Dikkat edelim, epeye ruhsal guruplar var, çok kimseler Kutsal Ruhu his etmek tecrübe sahibi olmak peşindedir. Beki Kutsal Kitaba göre Kutsal Ruh un görevi nedir? Zannımca biliyorsunuzdur, Kutsal Ruh un görevi bizi Rab İsa'yla karşılaştırmak için hazırlayandır. Bu Kutsal Ruh un işidir.</w:t>
      </w:r>
    </w:p>
    <w:p w14:paraId="6C81499B"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 xml:space="preserve">Bir çok uyanış gurupları, Mesih'le karşılaşma planları yapıyorlar. Yok öyle şey, Rab İsa kendisi bizimle karşılaşma planımı yapacak. Bizim görevimiz sözüne göre yaşamak ve beklemektir. </w:t>
      </w:r>
    </w:p>
    <w:p w14:paraId="36F1BE03"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O zaman merak ediyorum nasıl bir ruhla hareket ediyorlar? Tekrar diyorum, Kutsal Ruh un görevi; bizi Rab İsa’nın gelişin bizi hazırlamaktır.</w:t>
      </w:r>
    </w:p>
    <w:p w14:paraId="731358EC"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Sizde öyle mi hareket ediyorsunuz, örnek olarak her zaman ruhta coşmak, his etmek ve tecrübe sahibi olmak mı? Değil kardeşim, bizim tarzımız, kutsallıkla adanmışlık gerekiyor.</w:t>
      </w:r>
      <w:r w:rsidR="00E1056B" w:rsidRPr="009832D4">
        <w:rPr>
          <w:rFonts w:ascii="Arial" w:hAnsi="Arial" w:cs="Arial"/>
          <w:sz w:val="28"/>
          <w:szCs w:val="28"/>
          <w:lang w:val="tr-TR"/>
        </w:rPr>
        <w:t xml:space="preserve"> </w:t>
      </w:r>
      <w:r w:rsidRPr="009832D4">
        <w:rPr>
          <w:rFonts w:ascii="Arial" w:hAnsi="Arial" w:cs="Arial"/>
          <w:sz w:val="28"/>
          <w:szCs w:val="28"/>
          <w:lang w:val="tr-TR"/>
        </w:rPr>
        <w:t>Kutsal Ruh geldi ki, kiliseyi İsa'yla karşılaşmak için hazırlasın Yuhanna 14 bölümde okuruz.</w:t>
      </w:r>
    </w:p>
    <w:p w14:paraId="48473BC9"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Biz vaadine göre yeni gök ve yeni yer bekliyoruz. Sende kardeşim, Rab İsa'nın gelişine hazır ol, belki bu gün, belki bu ay, belki de gelecek yıl. Bilemeyiz, fakat, sen ve ben hazır olarak bekleyelim.</w:t>
      </w:r>
    </w:p>
    <w:p w14:paraId="6FCD7724" w14:textId="77777777" w:rsidR="00DD25E7" w:rsidRPr="009832D4" w:rsidRDefault="00DD25E7" w:rsidP="00DD25E7">
      <w:pPr>
        <w:pStyle w:val="Normaalweb"/>
        <w:spacing w:after="0"/>
        <w:rPr>
          <w:rFonts w:ascii="Arial" w:hAnsi="Arial" w:cs="Arial"/>
          <w:sz w:val="28"/>
          <w:szCs w:val="28"/>
          <w:lang w:val="tr-TR"/>
        </w:rPr>
      </w:pPr>
      <w:r w:rsidRPr="009832D4">
        <w:rPr>
          <w:rFonts w:ascii="Arial" w:hAnsi="Arial" w:cs="Arial"/>
          <w:sz w:val="28"/>
          <w:szCs w:val="28"/>
          <w:lang w:val="tr-TR"/>
        </w:rPr>
        <w:t xml:space="preserve">Âmin mi? </w:t>
      </w:r>
    </w:p>
    <w:p w14:paraId="38609A36" w14:textId="77777777" w:rsidR="00E63CDE" w:rsidRPr="009832D4" w:rsidRDefault="00E63CDE">
      <w:pPr>
        <w:rPr>
          <w:rFonts w:ascii="Arial" w:hAnsi="Arial" w:cs="Arial"/>
        </w:rPr>
      </w:pPr>
    </w:p>
    <w:sectPr w:rsidR="00E63CDE" w:rsidRPr="009832D4" w:rsidSect="00E1056B">
      <w:footerReference w:type="even" r:id="rId7"/>
      <w:footerReference w:type="default" r:id="rId8"/>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B082D" w14:textId="77777777" w:rsidR="00A941B5" w:rsidRDefault="00A941B5" w:rsidP="00A941B5">
      <w:r>
        <w:separator/>
      </w:r>
    </w:p>
  </w:endnote>
  <w:endnote w:type="continuationSeparator" w:id="0">
    <w:p w14:paraId="1C191006" w14:textId="77777777" w:rsidR="00A941B5" w:rsidRDefault="00A941B5" w:rsidP="00A9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auto"/>
    <w:pitch w:val="variable"/>
    <w:sig w:usb0="00000287" w:usb1="00000000"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B3350" w14:textId="77777777" w:rsidR="00A941B5" w:rsidRDefault="00A941B5" w:rsidP="002064C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C09F93B" w14:textId="77777777" w:rsidR="00A941B5" w:rsidRDefault="00A941B5" w:rsidP="00A941B5">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C2E40" w14:textId="77777777" w:rsidR="00A941B5" w:rsidRDefault="00A941B5" w:rsidP="002064C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6</w:t>
    </w:r>
    <w:r>
      <w:rPr>
        <w:rStyle w:val="Paginanummer"/>
      </w:rPr>
      <w:fldChar w:fldCharType="end"/>
    </w:r>
  </w:p>
  <w:p w14:paraId="348D40D0" w14:textId="77777777" w:rsidR="00A941B5" w:rsidRDefault="00A941B5" w:rsidP="00A941B5">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CCA97" w14:textId="77777777" w:rsidR="00A941B5" w:rsidRDefault="00A941B5" w:rsidP="00A941B5">
      <w:r>
        <w:separator/>
      </w:r>
    </w:p>
  </w:footnote>
  <w:footnote w:type="continuationSeparator" w:id="0">
    <w:p w14:paraId="72537E81" w14:textId="77777777" w:rsidR="00A941B5" w:rsidRDefault="00A941B5" w:rsidP="00A94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5E7"/>
    <w:rsid w:val="00467F24"/>
    <w:rsid w:val="009832D4"/>
    <w:rsid w:val="00A941B5"/>
    <w:rsid w:val="00DD25E7"/>
    <w:rsid w:val="00E1056B"/>
    <w:rsid w:val="00E63CDE"/>
    <w:rsid w:val="00F42B4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7DCC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EastAsia" w:hAnsi="Comic Sans MS" w:cstheme="minorBidi"/>
        <w:sz w:val="28"/>
        <w:szCs w:val="28"/>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tr-T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DD25E7"/>
    <w:pPr>
      <w:spacing w:before="100" w:beforeAutospacing="1" w:after="119"/>
    </w:pPr>
    <w:rPr>
      <w:rFonts w:ascii="Times New Roman" w:hAnsi="Times New Roman" w:cs="Times New Roman"/>
      <w:sz w:val="20"/>
      <w:szCs w:val="20"/>
      <w:lang w:val="nl-NL"/>
    </w:rPr>
  </w:style>
  <w:style w:type="paragraph" w:styleId="Voettekst">
    <w:name w:val="footer"/>
    <w:basedOn w:val="Normaal"/>
    <w:link w:val="VoettekstTeken"/>
    <w:uiPriority w:val="99"/>
    <w:unhideWhenUsed/>
    <w:rsid w:val="00A941B5"/>
    <w:pPr>
      <w:tabs>
        <w:tab w:val="center" w:pos="4536"/>
        <w:tab w:val="right" w:pos="9072"/>
      </w:tabs>
    </w:pPr>
  </w:style>
  <w:style w:type="character" w:customStyle="1" w:styleId="VoettekstTeken">
    <w:name w:val="Voettekst Teken"/>
    <w:basedOn w:val="Standaardalinea-lettertype"/>
    <w:link w:val="Voettekst"/>
    <w:uiPriority w:val="99"/>
    <w:rsid w:val="00A941B5"/>
    <w:rPr>
      <w:lang w:val="tr-TR"/>
    </w:rPr>
  </w:style>
  <w:style w:type="character" w:styleId="Paginanummer">
    <w:name w:val="page number"/>
    <w:basedOn w:val="Standaardalinea-lettertype"/>
    <w:uiPriority w:val="99"/>
    <w:semiHidden/>
    <w:unhideWhenUsed/>
    <w:rsid w:val="00A941B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EastAsia" w:hAnsi="Comic Sans MS" w:cstheme="minorBidi"/>
        <w:sz w:val="28"/>
        <w:szCs w:val="28"/>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tr-T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DD25E7"/>
    <w:pPr>
      <w:spacing w:before="100" w:beforeAutospacing="1" w:after="119"/>
    </w:pPr>
    <w:rPr>
      <w:rFonts w:ascii="Times New Roman" w:hAnsi="Times New Roman" w:cs="Times New Roman"/>
      <w:sz w:val="20"/>
      <w:szCs w:val="20"/>
      <w:lang w:val="nl-NL"/>
    </w:rPr>
  </w:style>
  <w:style w:type="paragraph" w:styleId="Voettekst">
    <w:name w:val="footer"/>
    <w:basedOn w:val="Normaal"/>
    <w:link w:val="VoettekstTeken"/>
    <w:uiPriority w:val="99"/>
    <w:unhideWhenUsed/>
    <w:rsid w:val="00A941B5"/>
    <w:pPr>
      <w:tabs>
        <w:tab w:val="center" w:pos="4536"/>
        <w:tab w:val="right" w:pos="9072"/>
      </w:tabs>
    </w:pPr>
  </w:style>
  <w:style w:type="character" w:customStyle="1" w:styleId="VoettekstTeken">
    <w:name w:val="Voettekst Teken"/>
    <w:basedOn w:val="Standaardalinea-lettertype"/>
    <w:link w:val="Voettekst"/>
    <w:uiPriority w:val="99"/>
    <w:rsid w:val="00A941B5"/>
    <w:rPr>
      <w:lang w:val="tr-TR"/>
    </w:rPr>
  </w:style>
  <w:style w:type="character" w:styleId="Paginanummer">
    <w:name w:val="page number"/>
    <w:basedOn w:val="Standaardalinea-lettertype"/>
    <w:uiPriority w:val="99"/>
    <w:semiHidden/>
    <w:unhideWhenUsed/>
    <w:rsid w:val="00A94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19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2192</Words>
  <Characters>12061</Characters>
  <Application>Microsoft Macintosh Word</Application>
  <DocSecurity>0</DocSecurity>
  <Lines>100</Lines>
  <Paragraphs>28</Paragraphs>
  <ScaleCrop>false</ScaleCrop>
  <Company/>
  <LinksUpToDate>false</LinksUpToDate>
  <CharactersWithSpaces>14225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torunlar torun</dc:creator>
  <cp:keywords/>
  <dc:description/>
  <cp:lastModifiedBy>torunlar torun</cp:lastModifiedBy>
  <cp:revision>4</cp:revision>
  <dcterms:created xsi:type="dcterms:W3CDTF">2018-11-12T18:42:00Z</dcterms:created>
  <dcterms:modified xsi:type="dcterms:W3CDTF">2018-11-19T16:21:00Z</dcterms:modified>
</cp:coreProperties>
</file>